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7321"/>
        <w:gridCol w:w="584"/>
      </w:tblGrid>
      <w:tr w14:paraId="7D23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trPr>
        <w:tc>
          <w:tcPr>
            <w:tcW w:w="495" w:type="dxa"/>
            <w:tcBorders>
              <w:top w:val="single" w:color="auto" w:sz="4" w:space="0"/>
              <w:left w:val="single" w:color="auto" w:sz="4" w:space="0"/>
              <w:bottom w:val="single" w:color="auto" w:sz="4" w:space="0"/>
              <w:right w:val="single" w:color="auto" w:sz="4" w:space="0"/>
            </w:tcBorders>
            <w:vAlign w:val="center"/>
          </w:tcPr>
          <w:p w14:paraId="17BBA571">
            <w:pPr>
              <w:spacing w:line="260" w:lineRule="exact"/>
              <w:jc w:val="center"/>
              <w:rPr>
                <w:b/>
                <w:spacing w:val="-32"/>
                <w:sz w:val="28"/>
                <w:szCs w:val="28"/>
              </w:rPr>
            </w:pPr>
            <w:r>
              <w:rPr>
                <w:rFonts w:hint="eastAsia"/>
                <w:b/>
                <w:spacing w:val="-32"/>
                <w:sz w:val="28"/>
                <w:szCs w:val="28"/>
              </w:rPr>
              <w:t>党员介绍信存根</w:t>
            </w:r>
          </w:p>
        </w:tc>
        <w:tc>
          <w:tcPr>
            <w:tcW w:w="7321" w:type="dxa"/>
            <w:tcBorders>
              <w:top w:val="single" w:color="auto" w:sz="4" w:space="0"/>
              <w:left w:val="single" w:color="auto" w:sz="4" w:space="0"/>
              <w:bottom w:val="single" w:color="auto" w:sz="4" w:space="0"/>
              <w:right w:val="single" w:color="auto" w:sz="4" w:space="0"/>
            </w:tcBorders>
          </w:tcPr>
          <w:p w14:paraId="04143348">
            <w:pPr>
              <w:spacing w:line="440" w:lineRule="exact"/>
              <w:rPr>
                <w:rFonts w:ascii="仿宋_GB2312" w:eastAsia="仿宋_GB2312"/>
                <w:sz w:val="28"/>
                <w:szCs w:val="28"/>
              </w:rPr>
            </w:pPr>
            <w:r>
              <w:rPr>
                <w:sz w:val="28"/>
                <w:szCs w:val="28"/>
              </w:rPr>
              <w:t xml:space="preserve">                                       </w:t>
            </w:r>
            <w:r>
              <w:rPr>
                <w:rFonts w:hint="eastAsia" w:ascii="仿宋_GB2312" w:eastAsia="仿宋_GB2312"/>
                <w:sz w:val="28"/>
                <w:szCs w:val="28"/>
              </w:rPr>
              <w:t xml:space="preserve">  第   </w:t>
            </w:r>
            <w:r>
              <w:rPr>
                <w:rFonts w:hint="eastAsia" w:ascii="仿宋_GB2312" w:eastAsia="仿宋_GB2312"/>
                <w:sz w:val="28"/>
                <w:szCs w:val="28"/>
                <w:lang w:val="en-US" w:eastAsia="zh-CN"/>
              </w:rPr>
              <w:t xml:space="preserve"> </w:t>
            </w:r>
            <w:bookmarkStart w:id="0" w:name="_GoBack"/>
            <w:bookmarkEnd w:id="0"/>
            <w:r>
              <w:rPr>
                <w:rFonts w:hint="eastAsia" w:ascii="仿宋_GB2312" w:eastAsia="仿宋_GB2312"/>
                <w:sz w:val="28"/>
                <w:szCs w:val="28"/>
              </w:rPr>
              <w:t xml:space="preserve"> 号</w:t>
            </w:r>
          </w:p>
          <w:p w14:paraId="7380EDC2">
            <w:pPr>
              <w:spacing w:line="440" w:lineRule="exact"/>
              <w:jc w:val="both"/>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highlight w:val="none"/>
                <w:u w:val="single"/>
                <w:shd w:val="clear" w:color="FFFFFF" w:fill="D9D9D9"/>
                <w:lang w:val="en-US" w:eastAsia="zh-CN"/>
              </w:rPr>
              <w:t>党员姓名</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同志系中共（预备/正式）党员，</w:t>
            </w:r>
          </w:p>
          <w:p w14:paraId="78B63CB6">
            <w:pPr>
              <w:spacing w:line="440" w:lineRule="exact"/>
              <w:jc w:val="both"/>
              <w:rPr>
                <w:rFonts w:ascii="仿宋_GB2312" w:eastAsia="仿宋_GB2312"/>
                <w:sz w:val="28"/>
                <w:szCs w:val="28"/>
              </w:rPr>
            </w:pPr>
            <w:r>
              <w:rPr>
                <w:rFonts w:hint="eastAsia" w:ascii="仿宋_GB2312" w:eastAsia="仿宋_GB2312"/>
                <w:sz w:val="28"/>
                <w:szCs w:val="28"/>
              </w:rPr>
              <w:t>组织关系由</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shd w:val="clear" w:color="FFFFFF" w:fill="D9D9D9"/>
                <w:lang w:val="en-US" w:eastAsia="zh-CN"/>
              </w:rPr>
              <w:t>事务所党组织（简称）</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none"/>
                <w:lang w:val="en-US" w:eastAsia="zh-CN"/>
              </w:rPr>
              <w:t>转</w:t>
            </w:r>
            <w:r>
              <w:rPr>
                <w:rFonts w:hint="eastAsia" w:ascii="仿宋_GB2312" w:eastAsia="仿宋_GB2312"/>
                <w:sz w:val="28"/>
                <w:szCs w:val="28"/>
              </w:rPr>
              <w:t>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shd w:val="clear" w:color="FFFFFF" w:fill="D9D9D9"/>
                <w:lang w:val="en-US" w:eastAsia="zh-CN"/>
              </w:rPr>
              <w:t>拟接收党委名称</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14:paraId="55EB78EC">
            <w:pPr>
              <w:spacing w:line="440" w:lineRule="exact"/>
              <w:rPr>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2026</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tc>
        <w:tc>
          <w:tcPr>
            <w:tcW w:w="584" w:type="dxa"/>
            <w:tcBorders>
              <w:top w:val="single" w:color="auto" w:sz="4" w:space="0"/>
              <w:left w:val="single" w:color="auto" w:sz="4" w:space="0"/>
              <w:bottom w:val="single" w:color="auto" w:sz="4" w:space="0"/>
              <w:right w:val="single" w:color="auto" w:sz="4" w:space="0"/>
            </w:tcBorders>
            <w:vAlign w:val="center"/>
          </w:tcPr>
          <w:p w14:paraId="445E8076">
            <w:pPr>
              <w:spacing w:line="320" w:lineRule="exact"/>
              <w:jc w:val="center"/>
              <w:rPr>
                <w:rFonts w:ascii="仿宋_GB2312" w:eastAsia="仿宋_GB2312"/>
                <w:sz w:val="28"/>
                <w:szCs w:val="28"/>
              </w:rPr>
            </w:pPr>
            <w:r>
              <w:rPr>
                <w:rFonts w:hint="eastAsia" w:ascii="仿宋_GB2312" w:eastAsia="仿宋_GB2312"/>
                <w:sz w:val="28"/>
                <w:szCs w:val="28"/>
              </w:rPr>
              <w:t>第一联</w:t>
            </w:r>
          </w:p>
        </w:tc>
      </w:tr>
    </w:tbl>
    <w:p w14:paraId="2808B450">
      <w:pPr>
        <w:ind w:right="-1052" w:rightChars="-501"/>
        <w:jc w:val="left"/>
      </w:pPr>
      <w:r>
        <w:t>……………………………………………………………………………………………………………</w:t>
      </w:r>
    </w:p>
    <w:p w14:paraId="46C962C0">
      <w:pPr>
        <w:ind w:firstLine="6720" w:firstLineChars="2800"/>
        <w:rPr>
          <w:rFonts w:ascii="仿宋_GB2312" w:eastAsia="仿宋_GB2312"/>
          <w:sz w:val="24"/>
        </w:rPr>
      </w:pPr>
      <w:r>
        <w:rPr>
          <w:rFonts w:hint="eastAsia" w:ascii="仿宋_GB2312" w:eastAsia="仿宋_GB2312"/>
          <w:sz w:val="24"/>
        </w:rPr>
        <w:t>（加盖骑缝章）</w:t>
      </w:r>
    </w:p>
    <w:p w14:paraId="6584D0B6">
      <w:pPr>
        <w:jc w:val="center"/>
        <w:rPr>
          <w:b/>
          <w:sz w:val="36"/>
          <w:szCs w:val="36"/>
        </w:rPr>
      </w:pPr>
      <w:r>
        <w:rPr>
          <w:rFonts w:hint="eastAsia"/>
          <w:b/>
          <w:sz w:val="36"/>
          <w:szCs w:val="36"/>
        </w:rPr>
        <w:t>中国共产党党员组织关系介绍信</w:t>
      </w:r>
    </w:p>
    <w:tbl>
      <w:tblPr>
        <w:tblStyle w:val="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6"/>
        <w:gridCol w:w="574"/>
      </w:tblGrid>
      <w:tr w14:paraId="62E0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26" w:type="dxa"/>
            <w:tcBorders>
              <w:top w:val="single" w:color="auto" w:sz="4" w:space="0"/>
              <w:left w:val="single" w:color="auto" w:sz="4" w:space="0"/>
              <w:bottom w:val="single" w:color="auto" w:sz="4" w:space="0"/>
              <w:right w:val="single" w:color="auto" w:sz="4" w:space="0"/>
            </w:tcBorders>
          </w:tcPr>
          <w:p w14:paraId="651BFB52">
            <w:pPr>
              <w:spacing w:line="460" w:lineRule="exact"/>
              <w:ind w:right="140"/>
              <w:jc w:val="right"/>
              <w:rPr>
                <w:rFonts w:ascii="仿宋_GB2312" w:eastAsia="仿宋_GB2312"/>
                <w:sz w:val="28"/>
                <w:szCs w:val="28"/>
              </w:rPr>
            </w:pPr>
            <w:r>
              <w:rPr>
                <w:rFonts w:hint="eastAsia" w:ascii="仿宋_GB2312" w:eastAsia="仿宋_GB2312"/>
                <w:sz w:val="28"/>
                <w:szCs w:val="28"/>
              </w:rPr>
              <w:t>第     号</w:t>
            </w:r>
          </w:p>
          <w:p w14:paraId="51597143">
            <w:pPr>
              <w:spacing w:line="460" w:lineRule="exact"/>
              <w:jc w:val="left"/>
              <w:rPr>
                <w:rFonts w:ascii="仿宋_GB2312" w:eastAsia="仿宋_GB2312"/>
                <w:sz w:val="28"/>
                <w:szCs w:val="28"/>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shd w:val="clear" w:color="FFFFFF" w:fill="D9D9D9"/>
                <w:lang w:val="en-US" w:eastAsia="zh-CN"/>
              </w:rPr>
              <w:t>中共深圳市注册会计师行业委员会</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14:paraId="4CC4C07C">
            <w:pPr>
              <w:spacing w:line="460" w:lineRule="exact"/>
              <w:ind w:firstLine="560" w:firstLineChars="200"/>
              <w:jc w:val="lef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highlight w:val="none"/>
                <w:u w:val="single"/>
                <w:shd w:val="clear" w:color="FFFFFF" w:fill="D9D9D9"/>
                <w:lang w:val="en-US" w:eastAsia="zh-CN"/>
              </w:rPr>
              <w:t>党员姓名</w:t>
            </w:r>
            <w:r>
              <w:rPr>
                <w:rFonts w:hint="eastAsia" w:ascii="仿宋_GB2312" w:eastAsia="仿宋_GB2312"/>
                <w:sz w:val="28"/>
                <w:szCs w:val="28"/>
                <w:u w:val="single"/>
              </w:rPr>
              <w:t xml:space="preserve"> </w:t>
            </w:r>
            <w:r>
              <w:rPr>
                <w:rFonts w:hint="eastAsia" w:ascii="仿宋_GB2312" w:eastAsia="仿宋_GB2312"/>
                <w:sz w:val="28"/>
                <w:szCs w:val="28"/>
              </w:rPr>
              <w:t>同志（</w:t>
            </w:r>
            <w:r>
              <w:rPr>
                <w:rFonts w:hint="eastAsia" w:ascii="仿宋_GB2312" w:eastAsia="仿宋_GB2312"/>
                <w:sz w:val="28"/>
                <w:szCs w:val="28"/>
                <w:lang w:val="en-US" w:eastAsia="zh-CN"/>
              </w:rPr>
              <w:t>男/女</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shd w:val="clear" w:color="FFFFFF" w:fill="D9D9D9"/>
                <w:lang w:val="en-US" w:eastAsia="zh-CN"/>
              </w:rPr>
              <w:t>XX</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岁，</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shd w:val="clear" w:color="FFFFFF" w:fill="D9D9D9"/>
                <w:lang w:val="en-US" w:eastAsia="zh-CN"/>
              </w:rPr>
              <w:t xml:space="preserve">XX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族，系中共（预备/正式）党员，身份证号码</w:t>
            </w:r>
            <w:r>
              <w:rPr>
                <w:rFonts w:hint="eastAsia" w:ascii="仿宋_GB2312" w:eastAsia="仿宋_GB2312"/>
                <w:sz w:val="28"/>
                <w:szCs w:val="28"/>
                <w:u w:val="single"/>
              </w:rPr>
              <w:t xml:space="preserve"> </w:t>
            </w:r>
            <w:r>
              <w:rPr>
                <w:rFonts w:hint="eastAsia" w:ascii="仿宋_GB2312" w:eastAsia="仿宋_GB2312"/>
                <w:sz w:val="28"/>
                <w:szCs w:val="28"/>
                <w:u w:val="single"/>
                <w:shd w:val="clear" w:color="FFFFFF" w:fill="D9D9D9"/>
              </w:rPr>
              <w:t>4</w:t>
            </w:r>
            <w:r>
              <w:rPr>
                <w:rFonts w:hint="eastAsia" w:ascii="仿宋_GB2312" w:eastAsia="仿宋_GB2312"/>
                <w:sz w:val="28"/>
                <w:szCs w:val="28"/>
                <w:u w:val="single"/>
                <w:shd w:val="clear" w:color="FFFFFF" w:fill="D9D9D9"/>
                <w:lang w:val="en-US" w:eastAsia="zh-CN"/>
              </w:rPr>
              <w:t>X</w:t>
            </w:r>
            <w:r>
              <w:rPr>
                <w:rFonts w:hint="eastAsia" w:ascii="仿宋_GB2312" w:eastAsia="仿宋_GB2312"/>
                <w:sz w:val="28"/>
                <w:szCs w:val="28"/>
                <w:u w:val="single"/>
                <w:shd w:val="clear" w:color="FFFFFF" w:fill="D9D9D9"/>
              </w:rPr>
              <w:t>1</w:t>
            </w:r>
            <w:r>
              <w:rPr>
                <w:rFonts w:hint="eastAsia" w:ascii="仿宋_GB2312" w:eastAsia="仿宋_GB2312"/>
                <w:sz w:val="28"/>
                <w:szCs w:val="28"/>
                <w:u w:val="single"/>
                <w:shd w:val="clear" w:color="FFFFFF" w:fill="D9D9D9"/>
                <w:lang w:val="en-US" w:eastAsia="zh-CN"/>
              </w:rPr>
              <w:t>X</w:t>
            </w:r>
            <w:r>
              <w:rPr>
                <w:rFonts w:hint="eastAsia" w:ascii="仿宋_GB2312" w:eastAsia="仿宋_GB2312"/>
                <w:sz w:val="28"/>
                <w:szCs w:val="28"/>
                <w:u w:val="single"/>
                <w:shd w:val="clear" w:color="FFFFFF" w:fill="D9D9D9"/>
              </w:rPr>
              <w:t>21</w:t>
            </w:r>
            <w:r>
              <w:rPr>
                <w:rFonts w:hint="eastAsia" w:ascii="仿宋_GB2312" w:eastAsia="仿宋_GB2312"/>
                <w:sz w:val="28"/>
                <w:szCs w:val="28"/>
                <w:u w:val="single"/>
                <w:shd w:val="clear" w:color="FFFFFF" w:fill="D9D9D9"/>
                <w:lang w:val="en-US" w:eastAsia="zh-CN"/>
              </w:rPr>
              <w:t>XXXXXXX</w:t>
            </w:r>
            <w:r>
              <w:rPr>
                <w:rFonts w:hint="eastAsia" w:ascii="仿宋_GB2312" w:eastAsia="仿宋_GB2312"/>
                <w:sz w:val="28"/>
                <w:szCs w:val="28"/>
                <w:u w:val="single"/>
                <w:shd w:val="clear" w:color="FFFFFF" w:fill="D9D9D9"/>
              </w:rPr>
              <w:t>18</w:t>
            </w:r>
            <w:r>
              <w:rPr>
                <w:rFonts w:hint="eastAsia" w:ascii="仿宋_GB2312" w:eastAsia="仿宋_GB2312"/>
                <w:sz w:val="28"/>
                <w:szCs w:val="28"/>
                <w:u w:val="single"/>
                <w:shd w:val="clear" w:color="FFFFFF" w:fill="D9D9D9"/>
                <w:lang w:val="en-US" w:eastAsia="zh-CN"/>
              </w:rPr>
              <w:t>X</w:t>
            </w:r>
            <w:r>
              <w:rPr>
                <w:rFonts w:hint="eastAsia" w:ascii="仿宋_GB2312" w:eastAsia="仿宋_GB2312"/>
                <w:sz w:val="28"/>
                <w:szCs w:val="28"/>
                <w:u w:val="single"/>
                <w:shd w:val="clear" w:color="FFFFFF" w:fill="D9D9D9"/>
              </w:rPr>
              <w:t>0</w:t>
            </w:r>
            <w:r>
              <w:rPr>
                <w:rFonts w:hint="eastAsia" w:ascii="仿宋_GB2312" w:eastAsia="仿宋_GB2312"/>
                <w:sz w:val="28"/>
                <w:szCs w:val="28"/>
                <w:u w:val="single"/>
                <w:shd w:val="clear" w:color="FFFFFF" w:fill="D9D9D9"/>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 由</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shd w:val="clear" w:color="FFFFFF" w:fill="D9D9D9"/>
                <w:lang w:val="en-US" w:eastAsia="zh-CN"/>
              </w:rPr>
              <w:t>事务所党组织（简称）</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去</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shd w:val="clear" w:color="FFFFFF" w:fill="D9D9D9"/>
                <w:lang w:val="en-US" w:eastAsia="zh-CN"/>
              </w:rPr>
              <w:t>拟接收党委名称</w:t>
            </w:r>
            <w:r>
              <w:rPr>
                <w:rFonts w:hint="eastAsia" w:ascii="仿宋_GB2312" w:eastAsia="仿宋_GB2312"/>
                <w:sz w:val="28"/>
                <w:szCs w:val="28"/>
                <w:u w:val="single"/>
              </w:rPr>
              <w:t xml:space="preserve"> </w:t>
            </w:r>
            <w:r>
              <w:rPr>
                <w:rFonts w:hint="eastAsia" w:ascii="仿宋_GB2312" w:eastAsia="仿宋_GB2312"/>
                <w:sz w:val="28"/>
                <w:szCs w:val="28"/>
              </w:rPr>
              <w:t>，请转接组织关系。该同志党费已交到</w:t>
            </w:r>
            <w:r>
              <w:rPr>
                <w:rFonts w:hint="eastAsia" w:ascii="仿宋_GB2312" w:eastAsia="仿宋_GB2312"/>
                <w:sz w:val="28"/>
                <w:szCs w:val="28"/>
                <w:u w:val="single"/>
              </w:rPr>
              <w:t xml:space="preserve"> </w:t>
            </w:r>
            <w:r>
              <w:rPr>
                <w:rFonts w:hint="eastAsia" w:ascii="仿宋_GB2312" w:eastAsia="仿宋_GB2312"/>
                <w:sz w:val="28"/>
                <w:szCs w:val="28"/>
                <w:u w:val="single"/>
                <w:shd w:val="clear" w:color="FFFFFF" w:fill="D9D9D9"/>
                <w:lang w:val="en-US" w:eastAsia="zh-CN"/>
              </w:rPr>
              <w:t>XXXX</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shd w:val="clear" w:color="FFFFFF" w:fill="D9D9D9"/>
                <w:lang w:val="en-US" w:eastAsia="zh-CN"/>
              </w:rPr>
              <w:t>XX</w:t>
            </w:r>
            <w:r>
              <w:rPr>
                <w:rFonts w:hint="eastAsia" w:ascii="仿宋_GB2312" w:eastAsia="仿宋_GB2312"/>
                <w:sz w:val="28"/>
                <w:szCs w:val="28"/>
                <w:u w:val="single"/>
              </w:rPr>
              <w:t xml:space="preserve"> </w:t>
            </w:r>
            <w:r>
              <w:rPr>
                <w:rFonts w:hint="eastAsia" w:ascii="仿宋_GB2312" w:eastAsia="仿宋_GB2312"/>
                <w:sz w:val="28"/>
                <w:szCs w:val="28"/>
              </w:rPr>
              <w:t>月。</w:t>
            </w:r>
          </w:p>
          <w:p w14:paraId="301B98F0">
            <w:pPr>
              <w:spacing w:line="460" w:lineRule="exact"/>
              <w:jc w:val="left"/>
              <w:rPr>
                <w:rFonts w:ascii="仿宋_GB2312" w:eastAsia="仿宋_GB2312"/>
                <w:sz w:val="28"/>
                <w:szCs w:val="28"/>
              </w:rPr>
            </w:pPr>
            <w:r>
              <w:rPr>
                <w:rFonts w:hint="eastAsia" w:ascii="仿宋_GB2312" w:eastAsia="仿宋_GB2312"/>
                <w:sz w:val="28"/>
                <w:szCs w:val="28"/>
              </w:rPr>
              <w:t>（有效期</w:t>
            </w:r>
            <w:r>
              <w:rPr>
                <w:rFonts w:hint="eastAsia" w:ascii="仿宋_GB2312" w:eastAsia="仿宋_GB2312"/>
                <w:sz w:val="28"/>
                <w:szCs w:val="28"/>
                <w:lang w:val="en-US" w:eastAsia="zh-CN"/>
              </w:rPr>
              <w:t>3</w:t>
            </w:r>
            <w:r>
              <w:rPr>
                <w:rFonts w:ascii="仿宋_GB2312" w:eastAsia="仿宋_GB2312"/>
                <w:sz w:val="28"/>
                <w:szCs w:val="28"/>
              </w:rPr>
              <w:t>0</w:t>
            </w:r>
            <w:r>
              <w:rPr>
                <w:rFonts w:hint="eastAsia" w:ascii="仿宋_GB2312" w:eastAsia="仿宋_GB2312"/>
                <w:sz w:val="28"/>
                <w:szCs w:val="28"/>
              </w:rPr>
              <w:t>天）</w:t>
            </w:r>
          </w:p>
          <w:p w14:paraId="34604A85">
            <w:pPr>
              <w:spacing w:line="4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（盖章）</w:t>
            </w:r>
          </w:p>
          <w:p w14:paraId="6DE46AA4">
            <w:pPr>
              <w:spacing w:line="4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2026</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14:paraId="704B0C6C">
            <w:pPr>
              <w:spacing w:line="460" w:lineRule="exact"/>
              <w:rPr>
                <w:rFonts w:hint="default" w:ascii="仿宋_GB2312" w:eastAsia="仿宋_GB2312"/>
                <w:sz w:val="28"/>
                <w:szCs w:val="28"/>
                <w:lang w:val="en-US" w:eastAsia="zh-CN"/>
              </w:rPr>
            </w:pPr>
            <w:r>
              <w:rPr>
                <w:rFonts w:hint="eastAsia" w:ascii="仿宋_GB2312" w:eastAsia="仿宋_GB2312"/>
                <w:sz w:val="28"/>
                <w:szCs w:val="28"/>
              </w:rPr>
              <w:t>党员联系电话或其他联系方式：</w:t>
            </w:r>
            <w:r>
              <w:rPr>
                <w:rFonts w:hint="eastAsia" w:ascii="仿宋_GB2312" w:eastAsia="仿宋_GB2312"/>
                <w:sz w:val="28"/>
                <w:szCs w:val="28"/>
                <w:shd w:val="clear" w:color="FFFFFF" w:fill="D9D9D9"/>
              </w:rPr>
              <w:t>18</w:t>
            </w:r>
            <w:r>
              <w:rPr>
                <w:rFonts w:hint="eastAsia" w:ascii="仿宋_GB2312" w:eastAsia="仿宋_GB2312"/>
                <w:sz w:val="28"/>
                <w:szCs w:val="28"/>
                <w:shd w:val="clear" w:color="FFFFFF" w:fill="D9D9D9"/>
                <w:lang w:val="en-US" w:eastAsia="zh-CN"/>
              </w:rPr>
              <w:t>xxxxxxxxxx</w:t>
            </w:r>
          </w:p>
          <w:p w14:paraId="717FBFDB">
            <w:pPr>
              <w:spacing w:line="460" w:lineRule="exact"/>
              <w:ind w:left="3920" w:hanging="3920" w:hangingChars="1400"/>
              <w:rPr>
                <w:rFonts w:hint="default" w:ascii="仿宋_GB2312" w:eastAsia="仿宋_GB2312"/>
                <w:sz w:val="28"/>
                <w:szCs w:val="28"/>
                <w:lang w:val="en-US" w:eastAsia="zh-CN"/>
              </w:rPr>
            </w:pPr>
            <w:r>
              <w:rPr>
                <w:rFonts w:hint="eastAsia" w:ascii="仿宋_GB2312" w:eastAsia="仿宋_GB2312"/>
                <w:sz w:val="28"/>
                <w:szCs w:val="28"/>
              </w:rPr>
              <w:t>党员原所在基层党委通讯地址：广东省深圳市福田区深南大道6008号特区报业大厦12D</w:t>
            </w:r>
          </w:p>
          <w:p w14:paraId="783C0BA4">
            <w:pPr>
              <w:spacing w:line="460" w:lineRule="exact"/>
              <w:rPr>
                <w:rFonts w:hint="default" w:eastAsia="仿宋_GB2312"/>
                <w:sz w:val="28"/>
                <w:szCs w:val="28"/>
                <w:lang w:val="en-US" w:eastAsia="zh-CN"/>
              </w:rPr>
            </w:pPr>
            <w:r>
              <w:rPr>
                <w:rFonts w:hint="eastAsia" w:ascii="仿宋_GB2312" w:eastAsia="仿宋_GB2312"/>
                <w:sz w:val="28"/>
                <w:szCs w:val="28"/>
              </w:rPr>
              <w:t>联系电话：</w:t>
            </w:r>
            <w:r>
              <w:rPr>
                <w:rFonts w:hint="eastAsia" w:ascii="仿宋_GB2312" w:eastAsia="仿宋_GB2312"/>
                <w:sz w:val="28"/>
                <w:szCs w:val="28"/>
                <w:lang w:val="en-US" w:eastAsia="zh-CN"/>
              </w:rPr>
              <w:t>xxxxxxxx</w:t>
            </w:r>
            <w:r>
              <w:rPr>
                <w:rFonts w:hint="eastAsia" w:ascii="仿宋_GB2312" w:eastAsia="仿宋_GB2312"/>
                <w:sz w:val="28"/>
                <w:szCs w:val="28"/>
              </w:rPr>
              <w:t xml:space="preserve">   传真：</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邮编：</w:t>
            </w:r>
            <w:r>
              <w:rPr>
                <w:rFonts w:hint="eastAsia" w:ascii="仿宋_GB2312" w:eastAsia="仿宋_GB2312"/>
                <w:sz w:val="28"/>
                <w:szCs w:val="28"/>
                <w:lang w:val="en-US" w:eastAsia="zh-CN"/>
              </w:rPr>
              <w:t>518000</w:t>
            </w:r>
          </w:p>
        </w:tc>
        <w:tc>
          <w:tcPr>
            <w:tcW w:w="574" w:type="dxa"/>
            <w:tcBorders>
              <w:top w:val="single" w:color="auto" w:sz="4" w:space="0"/>
              <w:left w:val="single" w:color="auto" w:sz="4" w:space="0"/>
              <w:bottom w:val="single" w:color="auto" w:sz="4" w:space="0"/>
              <w:right w:val="single" w:color="auto" w:sz="4" w:space="0"/>
            </w:tcBorders>
            <w:vAlign w:val="center"/>
          </w:tcPr>
          <w:p w14:paraId="4C0A986E">
            <w:pPr>
              <w:spacing w:line="520" w:lineRule="exact"/>
              <w:ind w:right="140"/>
              <w:jc w:val="center"/>
              <w:rPr>
                <w:rFonts w:ascii="仿宋_GB2312" w:eastAsia="仿宋_GB2312"/>
                <w:sz w:val="28"/>
                <w:szCs w:val="28"/>
              </w:rPr>
            </w:pPr>
            <w:r>
              <w:rPr>
                <w:rFonts w:hint="eastAsia" w:ascii="仿宋_GB2312" w:eastAsia="仿宋_GB2312"/>
                <w:sz w:val="28"/>
                <w:szCs w:val="28"/>
              </w:rPr>
              <w:t>第二联</w:t>
            </w:r>
          </w:p>
        </w:tc>
      </w:tr>
    </w:tbl>
    <w:p w14:paraId="47626B5F">
      <w:pPr>
        <w:ind w:right="-1052" w:rightChars="-501"/>
      </w:pPr>
      <w:r>
        <w:t>……………………………………………………………………………………………………………</w:t>
      </w:r>
    </w:p>
    <w:p w14:paraId="24BD3C42">
      <w:pPr>
        <w:spacing w:line="480" w:lineRule="auto"/>
        <w:jc w:val="center"/>
        <w:rPr>
          <w:b/>
          <w:sz w:val="36"/>
          <w:szCs w:val="36"/>
        </w:rPr>
      </w:pPr>
      <w:r>
        <w:rPr>
          <w:rFonts w:hint="eastAsia"/>
          <w:b/>
          <w:sz w:val="36"/>
          <w:szCs w:val="36"/>
        </w:rPr>
        <w:t>中国共产党党员组织关系介绍信回执联</w:t>
      </w:r>
    </w:p>
    <w:tbl>
      <w:tblPr>
        <w:tblStyle w:val="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gridCol w:w="585"/>
      </w:tblGrid>
      <w:tr w14:paraId="4548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0" w:type="dxa"/>
            <w:tcBorders>
              <w:top w:val="single" w:color="auto" w:sz="4" w:space="0"/>
              <w:left w:val="single" w:color="auto" w:sz="4" w:space="0"/>
              <w:bottom w:val="single" w:color="auto" w:sz="4" w:space="0"/>
              <w:right w:val="single" w:color="auto" w:sz="4" w:space="0"/>
            </w:tcBorders>
          </w:tcPr>
          <w:p w14:paraId="06E77CE8">
            <w:pPr>
              <w:spacing w:line="440" w:lineRule="exact"/>
              <w:jc w:val="right"/>
              <w:rPr>
                <w:rFonts w:ascii="仿宋_GB2312" w:eastAsia="仿宋_GB2312"/>
                <w:sz w:val="28"/>
                <w:szCs w:val="28"/>
              </w:rPr>
            </w:pPr>
            <w:r>
              <w:rPr>
                <w:rFonts w:hint="eastAsia" w:ascii="仿宋_GB2312" w:eastAsia="仿宋_GB2312"/>
                <w:sz w:val="28"/>
                <w:szCs w:val="28"/>
              </w:rPr>
              <w:t>第     号</w:t>
            </w:r>
          </w:p>
          <w:p w14:paraId="62A81C19">
            <w:pPr>
              <w:spacing w:line="440" w:lineRule="exact"/>
              <w:jc w:val="lef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14:paraId="2FA5ED5C">
            <w:pPr>
              <w:spacing w:line="440" w:lineRule="exact"/>
              <w:ind w:firstLine="560" w:firstLineChars="200"/>
              <w:jc w:val="lef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XX</w:t>
            </w:r>
            <w:r>
              <w:rPr>
                <w:rFonts w:hint="eastAsia" w:ascii="仿宋_GB2312" w:eastAsia="仿宋_GB2312"/>
                <w:sz w:val="28"/>
                <w:szCs w:val="28"/>
                <w:u w:val="single"/>
              </w:rPr>
              <w:t xml:space="preserve">  </w:t>
            </w:r>
            <w:r>
              <w:rPr>
                <w:rFonts w:hint="eastAsia" w:ascii="仿宋_GB2312" w:eastAsia="仿宋_GB2312"/>
                <w:sz w:val="28"/>
                <w:szCs w:val="28"/>
              </w:rPr>
              <w:t>同志的党员组织关系已转达我处，特此回复。</w:t>
            </w:r>
          </w:p>
          <w:p w14:paraId="4C969557">
            <w:pPr>
              <w:spacing w:line="440" w:lineRule="exact"/>
              <w:ind w:firstLine="5740" w:firstLineChars="2050"/>
              <w:jc w:val="left"/>
              <w:rPr>
                <w:rFonts w:ascii="仿宋_GB2312" w:eastAsia="仿宋_GB2312"/>
                <w:sz w:val="28"/>
                <w:szCs w:val="28"/>
              </w:rPr>
            </w:pPr>
            <w:r>
              <w:rPr>
                <w:rFonts w:hint="eastAsia" w:ascii="仿宋_GB2312" w:eastAsia="仿宋_GB2312"/>
                <w:sz w:val="28"/>
                <w:szCs w:val="28"/>
              </w:rPr>
              <w:t>（盖章）</w:t>
            </w:r>
          </w:p>
          <w:p w14:paraId="2157B990">
            <w:pPr>
              <w:spacing w:line="440" w:lineRule="exact"/>
              <w:ind w:firstLine="5600" w:firstLineChars="2000"/>
              <w:jc w:val="left"/>
              <w:rPr>
                <w:rFonts w:ascii="仿宋_GB2312" w:eastAsia="仿宋_GB2312"/>
                <w:sz w:val="28"/>
                <w:szCs w:val="28"/>
              </w:rPr>
            </w:pPr>
            <w:r>
              <w:rPr>
                <w:rFonts w:hint="eastAsia" w:ascii="仿宋_GB2312" w:eastAsia="仿宋_GB2312"/>
                <w:sz w:val="28"/>
                <w:szCs w:val="28"/>
              </w:rPr>
              <w:t>年   月   日</w:t>
            </w:r>
          </w:p>
          <w:p w14:paraId="31896BBA">
            <w:pPr>
              <w:spacing w:line="440" w:lineRule="exact"/>
              <w:rPr>
                <w:rFonts w:ascii="仿宋_GB2312" w:eastAsia="仿宋_GB2312"/>
                <w:sz w:val="28"/>
                <w:szCs w:val="28"/>
              </w:rPr>
            </w:pPr>
            <w:r>
              <w:rPr>
                <w:rFonts w:hint="eastAsia" w:ascii="仿宋_GB2312" w:eastAsia="仿宋_GB2312"/>
                <w:sz w:val="28"/>
                <w:szCs w:val="28"/>
              </w:rPr>
              <w:t>经办人：                联系电话：</w:t>
            </w:r>
          </w:p>
        </w:tc>
        <w:tc>
          <w:tcPr>
            <w:tcW w:w="585" w:type="dxa"/>
            <w:tcBorders>
              <w:top w:val="single" w:color="auto" w:sz="4" w:space="0"/>
              <w:left w:val="single" w:color="auto" w:sz="4" w:space="0"/>
              <w:bottom w:val="single" w:color="auto" w:sz="4" w:space="0"/>
              <w:right w:val="single" w:color="auto" w:sz="4" w:space="0"/>
            </w:tcBorders>
            <w:vAlign w:val="center"/>
          </w:tcPr>
          <w:p w14:paraId="7229AEDF">
            <w:pPr>
              <w:spacing w:line="520" w:lineRule="exact"/>
              <w:ind w:right="140"/>
              <w:jc w:val="center"/>
              <w:rPr>
                <w:sz w:val="28"/>
                <w:szCs w:val="28"/>
              </w:rPr>
            </w:pPr>
            <w:r>
              <w:rPr>
                <w:rFonts w:hint="eastAsia" w:ascii="仿宋_GB2312" w:eastAsia="仿宋_GB2312"/>
                <w:sz w:val="28"/>
                <w:szCs w:val="28"/>
              </w:rPr>
              <w:t>第三联</w:t>
            </w:r>
          </w:p>
        </w:tc>
      </w:tr>
    </w:tbl>
    <w:p w14:paraId="1993ED2C">
      <w:pPr>
        <w:spacing w:line="360" w:lineRule="exact"/>
        <w:ind w:left="360" w:hanging="360" w:hangingChars="150"/>
        <w:rPr>
          <w:rFonts w:ascii="仿宋_GB2312" w:eastAsia="仿宋_GB2312"/>
          <w:sz w:val="24"/>
        </w:rPr>
      </w:pPr>
      <w:r>
        <w:rPr>
          <w:rFonts w:hint="eastAsia" w:ascii="仿宋_GB2312" w:eastAsia="仿宋_GB2312"/>
          <w:sz w:val="24"/>
        </w:rPr>
        <w:t>注：回执联由接收党员组织关系的基层党委在接收党员后一个月内邮寄或传真至党员原所在基层党委。</w:t>
      </w:r>
    </w:p>
    <w:sectPr>
      <w:pgSz w:w="11906" w:h="16838"/>
      <w:pgMar w:top="1100" w:right="1800"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hhYjI3YTlkNjJkYzk2NTQ1MDM2MTQ4NDBmZWZhY2QifQ=="/>
  </w:docVars>
  <w:rsids>
    <w:rsidRoot w:val="00142E25"/>
    <w:rsid w:val="00142E25"/>
    <w:rsid w:val="002C74EA"/>
    <w:rsid w:val="00504B52"/>
    <w:rsid w:val="00697B53"/>
    <w:rsid w:val="009A6CE6"/>
    <w:rsid w:val="00A356DA"/>
    <w:rsid w:val="00BA5650"/>
    <w:rsid w:val="00BF5281"/>
    <w:rsid w:val="00C20F50"/>
    <w:rsid w:val="00C26319"/>
    <w:rsid w:val="00CC0132"/>
    <w:rsid w:val="00CD5283"/>
    <w:rsid w:val="00E24570"/>
    <w:rsid w:val="01F36A33"/>
    <w:rsid w:val="041476CE"/>
    <w:rsid w:val="07D3739D"/>
    <w:rsid w:val="0C312D63"/>
    <w:rsid w:val="0E6215E0"/>
    <w:rsid w:val="146B40CF"/>
    <w:rsid w:val="17BC127D"/>
    <w:rsid w:val="18D72498"/>
    <w:rsid w:val="19B8574C"/>
    <w:rsid w:val="1B636B19"/>
    <w:rsid w:val="21777C96"/>
    <w:rsid w:val="22371A32"/>
    <w:rsid w:val="27341C79"/>
    <w:rsid w:val="2D285E15"/>
    <w:rsid w:val="2F581A3B"/>
    <w:rsid w:val="30C82D11"/>
    <w:rsid w:val="31A32590"/>
    <w:rsid w:val="33B43660"/>
    <w:rsid w:val="367E4B00"/>
    <w:rsid w:val="3DE12D28"/>
    <w:rsid w:val="3E4504F7"/>
    <w:rsid w:val="407C151C"/>
    <w:rsid w:val="43BC2786"/>
    <w:rsid w:val="44CE7068"/>
    <w:rsid w:val="4A3C485E"/>
    <w:rsid w:val="4B146F3C"/>
    <w:rsid w:val="4EFA63EE"/>
    <w:rsid w:val="510332C1"/>
    <w:rsid w:val="589142EF"/>
    <w:rsid w:val="59692921"/>
    <w:rsid w:val="5AF55E7C"/>
    <w:rsid w:val="5D363078"/>
    <w:rsid w:val="628A67C1"/>
    <w:rsid w:val="678F7301"/>
    <w:rsid w:val="751609C1"/>
    <w:rsid w:val="758556C3"/>
    <w:rsid w:val="7D67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378</Words>
  <Characters>511</Characters>
  <Lines>6</Lines>
  <Paragraphs>1</Paragraphs>
  <TotalTime>5</TotalTime>
  <ScaleCrop>false</ScaleCrop>
  <LinksUpToDate>false</LinksUpToDate>
  <CharactersWithSpaces>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2014-12-15T08:24:00Z</dcterms:created>
  <dc:creator>50223765</dc:creator>
  <cp:lastModifiedBy>Willhow</cp:lastModifiedBy>
  <cp:lastPrinted>2026-02-10T07:25:00Z</cp:lastPrinted>
  <dcterms:modified xsi:type="dcterms:W3CDTF">2026-02-11T07:06:16Z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65B29D68399F4860BCF5B23E713910A8</vt:lpwstr>
  </property>
  <property fmtid="{D5CDD505-2E9C-101B-9397-08002B2CF9AE}" pid="4" name="KSOTemplateDocerSaveRecord">
    <vt:lpwstr>eyJoZGlkIjoiNjhhYjI3YTlkNjJkYzk2NTQ1MDM2MTQ4NDBmZWZhY2QiLCJ1c2VySWQiOiIyODEwMDYyNDIifQ==</vt:lpwstr>
  </property>
</Properties>
</file>